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AA7" w:rsidRPr="00421B6C" w:rsidRDefault="00E67AA7" w:rsidP="00A57602">
      <w:pPr>
        <w:shd w:val="clear" w:color="auto" w:fill="DEEBF5"/>
        <w:spacing w:after="0" w:line="273" w:lineRule="atLeast"/>
        <w:jc w:val="center"/>
        <w:rPr>
          <w:rFonts w:ascii="Garamond" w:eastAsia="Times New Roman" w:hAnsi="Garamond" w:cs="Tahoma"/>
          <w:b/>
          <w:sz w:val="24"/>
          <w:szCs w:val="24"/>
          <w:lang w:eastAsia="hu-HU"/>
        </w:rPr>
      </w:pPr>
      <w:r w:rsidRPr="00421B6C">
        <w:rPr>
          <w:rFonts w:ascii="Garamond" w:eastAsia="Times New Roman" w:hAnsi="Garamond" w:cs="Tahoma"/>
          <w:b/>
          <w:sz w:val="36"/>
          <w:szCs w:val="24"/>
          <w:bdr w:val="none" w:sz="0" w:space="0" w:color="auto" w:frame="1"/>
          <w:lang w:eastAsia="hu-HU"/>
        </w:rPr>
        <w:t>A</w:t>
      </w:r>
      <w:r>
        <w:rPr>
          <w:rFonts w:ascii="Garamond" w:eastAsia="Times New Roman" w:hAnsi="Garamond" w:cs="Tahoma"/>
          <w:b/>
          <w:sz w:val="36"/>
          <w:szCs w:val="24"/>
          <w:bdr w:val="none" w:sz="0" w:space="0" w:color="auto" w:frame="1"/>
          <w:lang w:eastAsia="hu-HU"/>
        </w:rPr>
        <w:t xml:space="preserve"> Varga Katalin Gimnázium</w:t>
      </w:r>
      <w:r w:rsidRPr="00421B6C">
        <w:rPr>
          <w:rFonts w:ascii="Garamond" w:eastAsia="Times New Roman" w:hAnsi="Garamond" w:cs="Tahoma"/>
          <w:b/>
          <w:sz w:val="36"/>
          <w:szCs w:val="24"/>
          <w:bdr w:val="none" w:sz="0" w:space="0" w:color="auto" w:frame="1"/>
          <w:lang w:eastAsia="hu-HU"/>
        </w:rPr>
        <w:t xml:space="preserve"> laboratórium</w:t>
      </w:r>
      <w:r>
        <w:rPr>
          <w:rFonts w:ascii="Garamond" w:eastAsia="Times New Roman" w:hAnsi="Garamond" w:cs="Tahoma"/>
          <w:b/>
          <w:sz w:val="36"/>
          <w:szCs w:val="24"/>
          <w:bdr w:val="none" w:sz="0" w:space="0" w:color="auto" w:frame="1"/>
          <w:lang w:eastAsia="hu-HU"/>
        </w:rPr>
        <w:t>ának</w:t>
      </w:r>
      <w:r w:rsidRPr="00421B6C">
        <w:rPr>
          <w:rFonts w:ascii="Garamond" w:eastAsia="Times New Roman" w:hAnsi="Garamond" w:cs="Tahoma"/>
          <w:b/>
          <w:sz w:val="36"/>
          <w:szCs w:val="24"/>
          <w:bdr w:val="none" w:sz="0" w:space="0" w:color="auto" w:frame="1"/>
          <w:lang w:eastAsia="hu-HU"/>
        </w:rPr>
        <w:t xml:space="preserve"> munka és balesetvédelmi szabályzata</w:t>
      </w:r>
    </w:p>
    <w:p w:rsidR="00E67AA7" w:rsidRPr="00421B6C" w:rsidRDefault="00E67AA7" w:rsidP="00A57602">
      <w:pPr>
        <w:shd w:val="clear" w:color="auto" w:fill="DEEBF5"/>
        <w:spacing w:after="0" w:line="273" w:lineRule="atLeast"/>
        <w:jc w:val="center"/>
        <w:rPr>
          <w:rFonts w:ascii="Garamond" w:eastAsia="Times New Roman" w:hAnsi="Garamond" w:cs="Tahoma"/>
          <w:sz w:val="24"/>
          <w:szCs w:val="24"/>
          <w:lang w:eastAsia="hu-HU"/>
        </w:rPr>
      </w:pPr>
    </w:p>
    <w:p w:rsidR="00E67AA7" w:rsidRPr="00421B6C" w:rsidRDefault="00E67AA7" w:rsidP="00E67AA7">
      <w:pPr>
        <w:spacing w:after="0" w:line="273" w:lineRule="atLeast"/>
        <w:ind w:left="720"/>
        <w:rPr>
          <w:rFonts w:ascii="Garamond" w:eastAsia="Times New Roman" w:hAnsi="Garamond" w:cs="Tahoma"/>
          <w:sz w:val="24"/>
          <w:szCs w:val="24"/>
          <w:lang w:eastAsia="hu-HU"/>
        </w:rPr>
      </w:pPr>
    </w:p>
    <w:p w:rsidR="00E67AA7" w:rsidRPr="00421B6C" w:rsidRDefault="00E67AA7" w:rsidP="00E67AA7">
      <w:pPr>
        <w:numPr>
          <w:ilvl w:val="0"/>
          <w:numId w:val="2"/>
        </w:numPr>
        <w:spacing w:after="0" w:line="273" w:lineRule="atLeast"/>
        <w:rPr>
          <w:rFonts w:ascii="Garamond" w:eastAsia="Times New Roman" w:hAnsi="Garamond" w:cs="Tahoma"/>
          <w:sz w:val="24"/>
          <w:szCs w:val="24"/>
          <w:lang w:eastAsia="hu-HU"/>
        </w:rPr>
      </w:pPr>
      <w:r w:rsidRPr="00421B6C">
        <w:rPr>
          <w:rFonts w:ascii="Garamond" w:eastAsia="Times New Roman" w:hAnsi="Garamond" w:cs="Tahoma"/>
          <w:sz w:val="24"/>
          <w:szCs w:val="24"/>
          <w:bdr w:val="none" w:sz="0" w:space="0" w:color="auto" w:frame="1"/>
          <w:lang w:eastAsia="hu-HU"/>
        </w:rPr>
        <w:t>A laboratóriumban a tanuló csak tanári felügyelet mellett tartózkodhat és dolgozhat. Annak területére csak engedéllyel léphet be és azt csak engedéllyel hagyhatja el.</w:t>
      </w:r>
    </w:p>
    <w:p w:rsidR="00E67AA7" w:rsidRPr="00421B6C" w:rsidRDefault="00E67AA7" w:rsidP="00E67AA7">
      <w:pPr>
        <w:spacing w:after="0" w:line="273" w:lineRule="atLeast"/>
        <w:ind w:left="720"/>
        <w:rPr>
          <w:rFonts w:ascii="Garamond" w:eastAsia="Times New Roman" w:hAnsi="Garamond" w:cs="Tahoma"/>
          <w:sz w:val="24"/>
          <w:szCs w:val="24"/>
          <w:lang w:eastAsia="hu-HU"/>
        </w:rPr>
      </w:pPr>
    </w:p>
    <w:p w:rsidR="00E67AA7" w:rsidRPr="00421B6C" w:rsidRDefault="00E67AA7" w:rsidP="00E67AA7">
      <w:pPr>
        <w:numPr>
          <w:ilvl w:val="0"/>
          <w:numId w:val="2"/>
        </w:numPr>
        <w:spacing w:after="0" w:line="273" w:lineRule="atLeast"/>
        <w:rPr>
          <w:rFonts w:ascii="Garamond" w:eastAsia="Times New Roman" w:hAnsi="Garamond" w:cs="Tahoma"/>
          <w:sz w:val="24"/>
          <w:szCs w:val="24"/>
          <w:lang w:eastAsia="hu-HU"/>
        </w:rPr>
      </w:pPr>
      <w:r w:rsidRPr="00421B6C">
        <w:rPr>
          <w:rFonts w:ascii="Garamond" w:eastAsia="Times New Roman" w:hAnsi="Garamond" w:cs="Tahoma"/>
          <w:sz w:val="24"/>
          <w:szCs w:val="24"/>
          <w:bdr w:val="none" w:sz="0" w:space="0" w:color="auto" w:frame="1"/>
          <w:lang w:eastAsia="hu-HU"/>
        </w:rPr>
        <w:t>A kabátokat, táskákat és egyéb f</w:t>
      </w:r>
      <w:r>
        <w:rPr>
          <w:rFonts w:ascii="Garamond" w:eastAsia="Times New Roman" w:hAnsi="Garamond" w:cs="Tahoma"/>
          <w:sz w:val="24"/>
          <w:szCs w:val="24"/>
          <w:bdr w:val="none" w:sz="0" w:space="0" w:color="auto" w:frame="1"/>
          <w:lang w:eastAsia="hu-HU"/>
        </w:rPr>
        <w:t>elszerelési tárgyakat az öltöző szekrényekben elzárva</w:t>
      </w:r>
      <w:r w:rsidRPr="00421B6C">
        <w:rPr>
          <w:rFonts w:ascii="Garamond" w:eastAsia="Times New Roman" w:hAnsi="Garamond" w:cs="Tahoma"/>
          <w:sz w:val="24"/>
          <w:szCs w:val="24"/>
          <w:bdr w:val="none" w:sz="0" w:space="0" w:color="auto" w:frame="1"/>
          <w:lang w:eastAsia="hu-HU"/>
        </w:rPr>
        <w:t xml:space="preserve"> kell elhelyezni, a laboratóriumba csak a munkához szükséges eszközöket szabad bevinni. A laboratóriumból sem eszközöket, sem vegyszereket nem szabad elvinni!</w:t>
      </w:r>
    </w:p>
    <w:p w:rsidR="00E67AA7" w:rsidRPr="00421B6C" w:rsidRDefault="00E67AA7" w:rsidP="00E67AA7">
      <w:pPr>
        <w:spacing w:after="0" w:line="273" w:lineRule="atLeast"/>
        <w:rPr>
          <w:rFonts w:ascii="Garamond" w:eastAsia="Times New Roman" w:hAnsi="Garamond" w:cs="Tahoma"/>
          <w:sz w:val="24"/>
          <w:szCs w:val="24"/>
          <w:lang w:eastAsia="hu-HU"/>
        </w:rPr>
      </w:pPr>
    </w:p>
    <w:p w:rsidR="00E67AA7" w:rsidRPr="00421B6C" w:rsidRDefault="00E67AA7" w:rsidP="00E67AA7">
      <w:pPr>
        <w:numPr>
          <w:ilvl w:val="0"/>
          <w:numId w:val="2"/>
        </w:numPr>
        <w:spacing w:after="0" w:line="273" w:lineRule="atLeast"/>
        <w:rPr>
          <w:rFonts w:ascii="Garamond" w:eastAsia="Times New Roman" w:hAnsi="Garamond" w:cs="Tahoma"/>
          <w:sz w:val="24"/>
          <w:szCs w:val="24"/>
          <w:lang w:eastAsia="hu-HU"/>
        </w:rPr>
      </w:pPr>
      <w:r w:rsidRPr="00421B6C">
        <w:rPr>
          <w:rFonts w:ascii="Garamond" w:eastAsia="Times New Roman" w:hAnsi="Garamond" w:cs="Tahoma"/>
          <w:sz w:val="24"/>
          <w:szCs w:val="24"/>
          <w:lang w:eastAsia="hu-HU"/>
        </w:rPr>
        <w:t>Étkezni csak a labor előtti zsibongóban szabad!</w:t>
      </w:r>
    </w:p>
    <w:p w:rsidR="00E67AA7" w:rsidRPr="00421B6C" w:rsidRDefault="00E67AA7" w:rsidP="00E67AA7">
      <w:pPr>
        <w:spacing w:after="0" w:line="273" w:lineRule="atLeast"/>
        <w:ind w:left="720"/>
        <w:rPr>
          <w:rFonts w:ascii="Garamond" w:eastAsia="Times New Roman" w:hAnsi="Garamond" w:cs="Tahoma"/>
          <w:sz w:val="24"/>
          <w:szCs w:val="24"/>
          <w:lang w:eastAsia="hu-HU"/>
        </w:rPr>
      </w:pPr>
    </w:p>
    <w:p w:rsidR="00E67AA7" w:rsidRPr="00421B6C" w:rsidRDefault="00E67AA7" w:rsidP="00E67AA7">
      <w:pPr>
        <w:numPr>
          <w:ilvl w:val="0"/>
          <w:numId w:val="2"/>
        </w:numPr>
        <w:spacing w:after="0" w:line="273" w:lineRule="atLeast"/>
        <w:rPr>
          <w:rFonts w:ascii="Garamond" w:eastAsia="Times New Roman" w:hAnsi="Garamond" w:cs="Tahoma"/>
          <w:sz w:val="24"/>
          <w:szCs w:val="24"/>
          <w:lang w:eastAsia="hu-HU"/>
        </w:rPr>
      </w:pPr>
      <w:r w:rsidRPr="00421B6C">
        <w:rPr>
          <w:rFonts w:ascii="Garamond" w:eastAsia="Times New Roman" w:hAnsi="Garamond" w:cs="Tahoma"/>
          <w:sz w:val="24"/>
          <w:szCs w:val="24"/>
          <w:bdr w:val="none" w:sz="0" w:space="0" w:color="auto" w:frame="1"/>
          <w:lang w:eastAsia="hu-HU"/>
        </w:rPr>
        <w:t>A laboratóriumi munka során köpeny használata kötelező! Szükség esetén, ha a gyakorlat előírja, védőszemüveget és védőkesztyűt kell viselni.</w:t>
      </w:r>
    </w:p>
    <w:p w:rsidR="00E67AA7" w:rsidRPr="00421B6C" w:rsidRDefault="00E67AA7" w:rsidP="00E67AA7">
      <w:pPr>
        <w:spacing w:after="0" w:line="273" w:lineRule="atLeast"/>
        <w:ind w:left="720"/>
        <w:rPr>
          <w:rFonts w:ascii="Garamond" w:eastAsia="Times New Roman" w:hAnsi="Garamond" w:cs="Tahoma"/>
          <w:sz w:val="24"/>
          <w:szCs w:val="24"/>
          <w:lang w:eastAsia="hu-HU"/>
        </w:rPr>
      </w:pPr>
    </w:p>
    <w:p w:rsidR="00E67AA7" w:rsidRPr="00421B6C" w:rsidRDefault="00E67AA7" w:rsidP="00E67AA7">
      <w:pPr>
        <w:numPr>
          <w:ilvl w:val="0"/>
          <w:numId w:val="2"/>
        </w:numPr>
        <w:spacing w:after="0" w:line="273" w:lineRule="atLeast"/>
        <w:rPr>
          <w:rFonts w:ascii="Garamond" w:eastAsia="Times New Roman" w:hAnsi="Garamond" w:cs="Tahoma"/>
          <w:sz w:val="24"/>
          <w:szCs w:val="24"/>
          <w:lang w:eastAsia="hu-HU"/>
        </w:rPr>
      </w:pPr>
      <w:r w:rsidRPr="00421B6C">
        <w:rPr>
          <w:rFonts w:ascii="Garamond" w:eastAsia="Times New Roman" w:hAnsi="Garamond" w:cs="Tahoma"/>
          <w:sz w:val="24"/>
          <w:szCs w:val="24"/>
          <w:bdr w:val="none" w:sz="0" w:space="0" w:color="auto" w:frame="1"/>
          <w:lang w:eastAsia="hu-HU"/>
        </w:rPr>
        <w:t>A kísérletek megvalósítása előtt győződjünk meg róla, hogy az alkalmazott eszközök, demonstrációs anyagok nem sérültek, rongálódtak-e. Hiba esetén a tanár értesítse a laboratórium személyzetét, a diák a tanárát.</w:t>
      </w:r>
    </w:p>
    <w:p w:rsidR="00E67AA7" w:rsidRPr="00421B6C" w:rsidRDefault="00E67AA7" w:rsidP="00E67AA7">
      <w:pPr>
        <w:spacing w:after="0" w:line="273" w:lineRule="atLeast"/>
        <w:ind w:left="720"/>
        <w:rPr>
          <w:rFonts w:ascii="Garamond" w:eastAsia="Times New Roman" w:hAnsi="Garamond" w:cs="Tahoma"/>
          <w:sz w:val="24"/>
          <w:szCs w:val="24"/>
          <w:lang w:eastAsia="hu-HU"/>
        </w:rPr>
      </w:pPr>
    </w:p>
    <w:p w:rsidR="00E67AA7" w:rsidRPr="00421B6C" w:rsidRDefault="00E67AA7" w:rsidP="00E67AA7">
      <w:pPr>
        <w:numPr>
          <w:ilvl w:val="0"/>
          <w:numId w:val="2"/>
        </w:numPr>
        <w:spacing w:after="0" w:line="273" w:lineRule="atLeast"/>
        <w:rPr>
          <w:rFonts w:ascii="Garamond" w:eastAsia="Times New Roman" w:hAnsi="Garamond" w:cs="Tahoma"/>
          <w:sz w:val="24"/>
          <w:szCs w:val="24"/>
          <w:lang w:eastAsia="hu-HU"/>
        </w:rPr>
      </w:pPr>
      <w:r w:rsidRPr="00421B6C">
        <w:rPr>
          <w:rFonts w:ascii="Garamond" w:eastAsia="Times New Roman" w:hAnsi="Garamond" w:cs="Tahoma"/>
          <w:sz w:val="24"/>
          <w:szCs w:val="24"/>
          <w:bdr w:val="none" w:sz="0" w:space="0" w:color="auto" w:frame="1"/>
          <w:lang w:eastAsia="hu-HU"/>
        </w:rPr>
        <w:t>A kísérleti eszközöket, anyagokat, csak és kizárólag rendeltetésszerűen, kellő körültekintéssel használjuk! Mindig a megadott módon, eszközökkel és vegyszer mennyiségekkel dolgozzunk.</w:t>
      </w:r>
    </w:p>
    <w:p w:rsidR="00E67AA7" w:rsidRPr="00421B6C" w:rsidRDefault="00E67AA7" w:rsidP="00E67AA7">
      <w:pPr>
        <w:spacing w:after="0" w:line="273" w:lineRule="atLeast"/>
        <w:ind w:left="720"/>
        <w:rPr>
          <w:rFonts w:ascii="Garamond" w:eastAsia="Times New Roman" w:hAnsi="Garamond" w:cs="Tahoma"/>
          <w:sz w:val="24"/>
          <w:szCs w:val="24"/>
          <w:lang w:eastAsia="hu-HU"/>
        </w:rPr>
      </w:pPr>
    </w:p>
    <w:p w:rsidR="00E67AA7" w:rsidRPr="00421B6C" w:rsidRDefault="00E67AA7" w:rsidP="00E67AA7">
      <w:pPr>
        <w:numPr>
          <w:ilvl w:val="0"/>
          <w:numId w:val="2"/>
        </w:numPr>
        <w:spacing w:after="0" w:line="273" w:lineRule="atLeast"/>
        <w:rPr>
          <w:rFonts w:ascii="Garamond" w:eastAsia="Times New Roman" w:hAnsi="Garamond" w:cs="Tahoma"/>
          <w:sz w:val="24"/>
          <w:szCs w:val="24"/>
          <w:lang w:eastAsia="hu-HU"/>
        </w:rPr>
      </w:pPr>
      <w:r w:rsidRPr="00421B6C">
        <w:rPr>
          <w:rFonts w:ascii="Garamond" w:eastAsia="Times New Roman" w:hAnsi="Garamond" w:cs="Tahoma"/>
          <w:sz w:val="24"/>
          <w:szCs w:val="24"/>
          <w:bdr w:val="none" w:sz="0" w:space="0" w:color="auto" w:frame="1"/>
          <w:lang w:eastAsia="hu-HU"/>
        </w:rPr>
        <w:t>A kísérlet megkezdése előtt, a foglalkozást vezető tanár, ismerteti a végrehajtandó feladatot, és a végrehajtás főbb mozzanatait. Továbbá külön felhívja a tanulók figyelmét az esetleges veszélyforrásokra!</w:t>
      </w:r>
    </w:p>
    <w:p w:rsidR="00E67AA7" w:rsidRPr="00421B6C" w:rsidRDefault="00E67AA7" w:rsidP="00E67AA7">
      <w:pPr>
        <w:spacing w:after="0" w:line="273" w:lineRule="atLeast"/>
        <w:ind w:left="720"/>
        <w:rPr>
          <w:rFonts w:ascii="Garamond" w:eastAsia="Times New Roman" w:hAnsi="Garamond" w:cs="Tahoma"/>
          <w:sz w:val="24"/>
          <w:szCs w:val="24"/>
          <w:lang w:eastAsia="hu-HU"/>
        </w:rPr>
      </w:pPr>
    </w:p>
    <w:p w:rsidR="00E67AA7" w:rsidRPr="00421B6C" w:rsidRDefault="00E67AA7" w:rsidP="00E67AA7">
      <w:pPr>
        <w:numPr>
          <w:ilvl w:val="0"/>
          <w:numId w:val="2"/>
        </w:numPr>
        <w:spacing w:after="0" w:line="273" w:lineRule="atLeast"/>
        <w:rPr>
          <w:rFonts w:ascii="Garamond" w:eastAsia="Times New Roman" w:hAnsi="Garamond" w:cs="Tahoma"/>
          <w:sz w:val="24"/>
          <w:szCs w:val="24"/>
          <w:lang w:eastAsia="hu-HU"/>
        </w:rPr>
      </w:pPr>
      <w:r w:rsidRPr="00421B6C">
        <w:rPr>
          <w:rFonts w:ascii="Garamond" w:eastAsia="Times New Roman" w:hAnsi="Garamond" w:cs="Tahoma"/>
          <w:sz w:val="24"/>
          <w:szCs w:val="24"/>
          <w:bdr w:val="none" w:sz="0" w:space="0" w:color="auto" w:frame="1"/>
          <w:lang w:eastAsia="hu-HU"/>
        </w:rPr>
        <w:t>A balesetek és az anyagi kár megelőzése érdekében a kísérleteket gondosan, a leírtaknak megfelelően hajtsuk végre.</w:t>
      </w:r>
    </w:p>
    <w:p w:rsidR="00E67AA7" w:rsidRPr="00421B6C" w:rsidRDefault="00E67AA7" w:rsidP="00E67AA7">
      <w:pPr>
        <w:spacing w:after="0" w:line="273" w:lineRule="atLeast"/>
        <w:ind w:left="720"/>
        <w:rPr>
          <w:rFonts w:ascii="Garamond" w:eastAsia="Times New Roman" w:hAnsi="Garamond" w:cs="Tahoma"/>
          <w:sz w:val="24"/>
          <w:szCs w:val="24"/>
          <w:lang w:eastAsia="hu-HU"/>
        </w:rPr>
      </w:pPr>
    </w:p>
    <w:p w:rsidR="00E67AA7" w:rsidRPr="00421B6C" w:rsidRDefault="00E67AA7" w:rsidP="00E67AA7">
      <w:pPr>
        <w:numPr>
          <w:ilvl w:val="0"/>
          <w:numId w:val="2"/>
        </w:numPr>
        <w:spacing w:after="0" w:line="273" w:lineRule="atLeast"/>
        <w:rPr>
          <w:rFonts w:ascii="Garamond" w:eastAsia="Times New Roman" w:hAnsi="Garamond" w:cs="Tahoma"/>
          <w:sz w:val="24"/>
          <w:szCs w:val="24"/>
          <w:lang w:eastAsia="hu-HU"/>
        </w:rPr>
      </w:pPr>
      <w:r w:rsidRPr="00421B6C">
        <w:rPr>
          <w:rFonts w:ascii="Garamond" w:eastAsia="Times New Roman" w:hAnsi="Garamond" w:cs="Tahoma"/>
          <w:sz w:val="24"/>
          <w:szCs w:val="24"/>
          <w:bdr w:val="none" w:sz="0" w:space="0" w:color="auto" w:frame="1"/>
          <w:lang w:eastAsia="hu-HU"/>
        </w:rPr>
        <w:t>Munkánk során a laboratóriumban tartózkodók testi épségét, illetve azok munkájának sikerét ne veszélyeztessük! A kísérleti munka elengedhetetlen feltétele a rend és fegyelem.</w:t>
      </w:r>
    </w:p>
    <w:p w:rsidR="00E67AA7" w:rsidRPr="00421B6C" w:rsidRDefault="00E67AA7" w:rsidP="00E67AA7">
      <w:pPr>
        <w:spacing w:after="0" w:line="273" w:lineRule="atLeast"/>
        <w:ind w:left="720"/>
        <w:rPr>
          <w:rFonts w:ascii="Garamond" w:eastAsia="Times New Roman" w:hAnsi="Garamond" w:cs="Tahoma"/>
          <w:sz w:val="24"/>
          <w:szCs w:val="24"/>
          <w:lang w:eastAsia="hu-HU"/>
        </w:rPr>
      </w:pPr>
    </w:p>
    <w:p w:rsidR="00E67AA7" w:rsidRPr="00421B6C" w:rsidRDefault="00E67AA7" w:rsidP="00E67AA7">
      <w:pPr>
        <w:numPr>
          <w:ilvl w:val="0"/>
          <w:numId w:val="2"/>
        </w:numPr>
        <w:spacing w:after="0" w:line="273" w:lineRule="atLeast"/>
        <w:rPr>
          <w:rFonts w:ascii="Garamond" w:eastAsia="Times New Roman" w:hAnsi="Garamond" w:cs="Tahoma"/>
          <w:sz w:val="24"/>
          <w:szCs w:val="24"/>
          <w:lang w:eastAsia="hu-HU"/>
        </w:rPr>
      </w:pPr>
      <w:r w:rsidRPr="00421B6C">
        <w:rPr>
          <w:rFonts w:ascii="Garamond" w:eastAsia="Times New Roman" w:hAnsi="Garamond" w:cs="Tahoma"/>
          <w:sz w:val="24"/>
          <w:szCs w:val="24"/>
          <w:bdr w:val="none" w:sz="0" w:space="0" w:color="auto" w:frame="1"/>
          <w:lang w:eastAsia="hu-HU"/>
        </w:rPr>
        <w:t xml:space="preserve">A sérülések, balesetek elkerülése érdekében a foglalkozást vezető tanár folyamatosan kövesse </w:t>
      </w:r>
      <w:proofErr w:type="gramStart"/>
      <w:r w:rsidRPr="00421B6C">
        <w:rPr>
          <w:rFonts w:ascii="Garamond" w:eastAsia="Times New Roman" w:hAnsi="Garamond" w:cs="Tahoma"/>
          <w:sz w:val="24"/>
          <w:szCs w:val="24"/>
          <w:bdr w:val="none" w:sz="0" w:space="0" w:color="auto" w:frame="1"/>
          <w:lang w:eastAsia="hu-HU"/>
        </w:rPr>
        <w:t>nyomon  a</w:t>
      </w:r>
      <w:proofErr w:type="gramEnd"/>
      <w:r w:rsidRPr="00421B6C">
        <w:rPr>
          <w:rFonts w:ascii="Garamond" w:eastAsia="Times New Roman" w:hAnsi="Garamond" w:cs="Tahoma"/>
          <w:sz w:val="24"/>
          <w:szCs w:val="24"/>
          <w:bdr w:val="none" w:sz="0" w:space="0" w:color="auto" w:frame="1"/>
          <w:lang w:eastAsia="hu-HU"/>
        </w:rPr>
        <w:t xml:space="preserve"> kísérletek előkészítését és végrehajtásának menetét. Bármilyen gond, probléma esetén, a tanulók azonnal jelezzenek neki!</w:t>
      </w:r>
    </w:p>
    <w:p w:rsidR="00E67AA7" w:rsidRPr="00421B6C" w:rsidRDefault="00E67AA7" w:rsidP="00E67AA7">
      <w:pPr>
        <w:spacing w:after="0" w:line="273" w:lineRule="atLeast"/>
        <w:ind w:left="720"/>
        <w:rPr>
          <w:rFonts w:ascii="Garamond" w:eastAsia="Times New Roman" w:hAnsi="Garamond" w:cs="Tahoma"/>
          <w:sz w:val="24"/>
          <w:szCs w:val="24"/>
          <w:lang w:eastAsia="hu-HU"/>
        </w:rPr>
      </w:pPr>
    </w:p>
    <w:p w:rsidR="00E67AA7" w:rsidRPr="00421B6C" w:rsidRDefault="00E67AA7" w:rsidP="00E67AA7">
      <w:pPr>
        <w:numPr>
          <w:ilvl w:val="0"/>
          <w:numId w:val="2"/>
        </w:numPr>
        <w:spacing w:after="0" w:line="273" w:lineRule="atLeast"/>
        <w:rPr>
          <w:rFonts w:ascii="Garamond" w:eastAsia="Times New Roman" w:hAnsi="Garamond" w:cs="Tahoma"/>
          <w:sz w:val="24"/>
          <w:szCs w:val="24"/>
          <w:lang w:eastAsia="hu-HU"/>
        </w:rPr>
      </w:pPr>
      <w:r w:rsidRPr="00421B6C">
        <w:rPr>
          <w:rFonts w:ascii="Garamond" w:eastAsia="Times New Roman" w:hAnsi="Garamond" w:cs="Tahoma"/>
          <w:sz w:val="24"/>
          <w:szCs w:val="24"/>
          <w:bdr w:val="none" w:sz="0" w:space="0" w:color="auto" w:frame="1"/>
          <w:lang w:eastAsia="hu-HU"/>
        </w:rPr>
        <w:t xml:space="preserve">Az érdemi munka befejeztével gondoskodjunk róla, hogy az eszközöket a kiindulási állapotnak megfelelően rendben hagyjuk hátra. </w:t>
      </w:r>
    </w:p>
    <w:p w:rsidR="00E67AA7" w:rsidRPr="00421B6C" w:rsidRDefault="00E67AA7" w:rsidP="00E67AA7">
      <w:pPr>
        <w:spacing w:after="0" w:line="273" w:lineRule="atLeast"/>
        <w:rPr>
          <w:rFonts w:ascii="Garamond" w:eastAsia="Times New Roman" w:hAnsi="Garamond" w:cs="Tahoma"/>
          <w:sz w:val="24"/>
          <w:szCs w:val="24"/>
          <w:lang w:eastAsia="hu-HU"/>
        </w:rPr>
      </w:pPr>
    </w:p>
    <w:p w:rsidR="00E67AA7" w:rsidRPr="00421B6C" w:rsidRDefault="00E67AA7" w:rsidP="00E67AA7">
      <w:pPr>
        <w:numPr>
          <w:ilvl w:val="0"/>
          <w:numId w:val="2"/>
        </w:numPr>
        <w:spacing w:after="0" w:line="273" w:lineRule="atLeast"/>
        <w:rPr>
          <w:rFonts w:ascii="Garamond" w:eastAsia="Times New Roman" w:hAnsi="Garamond" w:cs="Tahoma"/>
          <w:sz w:val="24"/>
          <w:szCs w:val="24"/>
          <w:lang w:eastAsia="hu-HU"/>
        </w:rPr>
      </w:pPr>
      <w:r w:rsidRPr="00421B6C">
        <w:rPr>
          <w:rFonts w:ascii="Garamond" w:eastAsia="Times New Roman" w:hAnsi="Garamond" w:cs="Tahoma"/>
          <w:sz w:val="24"/>
          <w:szCs w:val="24"/>
          <w:bdr w:val="none" w:sz="0" w:space="0" w:color="auto" w:frame="1"/>
          <w:lang w:eastAsia="hu-HU"/>
        </w:rPr>
        <w:t>A laboratóriumból történő távozást megelőzően győződjünk meg róla, hogy a helyiségben tűz-, balesetveszélyes helyzetet nem hagyunk hátra. A távozásról tájékoztassuk a labor személyzetét!</w:t>
      </w:r>
    </w:p>
    <w:p w:rsidR="00E67AA7" w:rsidRPr="00421B6C" w:rsidRDefault="00E67AA7" w:rsidP="00E67AA7">
      <w:pPr>
        <w:spacing w:after="0" w:line="273" w:lineRule="atLeast"/>
        <w:ind w:left="720"/>
        <w:rPr>
          <w:rFonts w:ascii="Garamond" w:eastAsia="Times New Roman" w:hAnsi="Garamond" w:cs="Tahoma"/>
          <w:sz w:val="24"/>
          <w:szCs w:val="24"/>
          <w:lang w:eastAsia="hu-HU"/>
        </w:rPr>
      </w:pPr>
    </w:p>
    <w:p w:rsidR="00E67AA7" w:rsidRPr="00421B6C" w:rsidRDefault="00E67AA7" w:rsidP="00E67AA7">
      <w:pPr>
        <w:numPr>
          <w:ilvl w:val="0"/>
          <w:numId w:val="2"/>
        </w:numPr>
        <w:spacing w:after="0" w:line="273" w:lineRule="atLeast"/>
        <w:rPr>
          <w:rFonts w:ascii="Garamond" w:eastAsia="Times New Roman" w:hAnsi="Garamond" w:cs="Tahoma"/>
          <w:sz w:val="24"/>
          <w:szCs w:val="24"/>
          <w:lang w:eastAsia="hu-HU"/>
        </w:rPr>
      </w:pPr>
      <w:r w:rsidRPr="00421B6C">
        <w:rPr>
          <w:rFonts w:ascii="Garamond" w:eastAsia="Times New Roman" w:hAnsi="Garamond" w:cs="Tahoma"/>
          <w:sz w:val="24"/>
          <w:szCs w:val="24"/>
          <w:bdr w:val="none" w:sz="0" w:space="0" w:color="auto" w:frame="1"/>
          <w:lang w:eastAsia="hu-HU"/>
        </w:rPr>
        <w:t xml:space="preserve">Baleset esetén a lehető leggyorsabban mérjük fel a sérülés, illetve sérülések mértékét, kezdjük meg a sérültek ellátását. Haladéktalanul értesítsük a labor személyzetét, ha a helyzet megkívánja, haladéktalanul hívjunk mentőt. Egyértelmű utasításokkal szabjunk feladatot a tanulók tevékenységét illetően, elkerülve ezzel a további balesetek </w:t>
      </w:r>
      <w:r w:rsidRPr="00421B6C">
        <w:rPr>
          <w:rFonts w:ascii="Garamond" w:eastAsia="Times New Roman" w:hAnsi="Garamond" w:cs="Tahoma"/>
          <w:sz w:val="24"/>
          <w:szCs w:val="24"/>
          <w:bdr w:val="none" w:sz="0" w:space="0" w:color="auto" w:frame="1"/>
          <w:lang w:eastAsia="hu-HU"/>
        </w:rPr>
        <w:lastRenderedPageBreak/>
        <w:t>bekövetkezését, illetve az esetleges anyagi károk gyarapodását. készítsünk jegyzőkönyvet (formanyomtatványon)</w:t>
      </w:r>
    </w:p>
    <w:p w:rsidR="00E67AA7" w:rsidRPr="00421B6C" w:rsidRDefault="00E67AA7" w:rsidP="00E67AA7">
      <w:pPr>
        <w:spacing w:after="0" w:line="273" w:lineRule="atLeast"/>
        <w:ind w:left="720"/>
        <w:rPr>
          <w:rFonts w:ascii="Garamond" w:eastAsia="Times New Roman" w:hAnsi="Garamond" w:cs="Tahoma"/>
          <w:sz w:val="24"/>
          <w:szCs w:val="24"/>
          <w:lang w:eastAsia="hu-HU"/>
        </w:rPr>
      </w:pPr>
    </w:p>
    <w:p w:rsidR="00E67AA7" w:rsidRPr="00421B6C" w:rsidRDefault="00E67AA7" w:rsidP="00E67AA7">
      <w:pPr>
        <w:numPr>
          <w:ilvl w:val="0"/>
          <w:numId w:val="2"/>
        </w:numPr>
        <w:spacing w:after="0" w:line="273" w:lineRule="atLeast"/>
        <w:rPr>
          <w:rFonts w:ascii="Garamond" w:eastAsia="Times New Roman" w:hAnsi="Garamond" w:cs="Tahoma"/>
          <w:sz w:val="24"/>
          <w:szCs w:val="24"/>
          <w:lang w:eastAsia="hu-HU"/>
        </w:rPr>
      </w:pPr>
      <w:r w:rsidRPr="00421B6C">
        <w:rPr>
          <w:rFonts w:ascii="Garamond" w:eastAsia="Times New Roman" w:hAnsi="Garamond" w:cs="Tahoma"/>
          <w:sz w:val="24"/>
          <w:szCs w:val="24"/>
          <w:bdr w:val="none" w:sz="0" w:space="0" w:color="auto" w:frame="1"/>
          <w:lang w:eastAsia="hu-HU"/>
        </w:rPr>
        <w:t>A fizikai kísérletek leggyakoribb veszélyforrása az elektromos áram. Baleset esetén meg kell bizonyosodni arról, hogy a sérült nincs már feszültség alatt. A baleset helyén elsődleges feladat a kapcsolótáblán lévő főkapcsoló lekapcsolása!</w:t>
      </w:r>
    </w:p>
    <w:p w:rsidR="00E67AA7" w:rsidRPr="00421B6C" w:rsidRDefault="00E67AA7" w:rsidP="00E67AA7">
      <w:pPr>
        <w:spacing w:after="0" w:line="273" w:lineRule="atLeast"/>
        <w:rPr>
          <w:rFonts w:ascii="Garamond" w:eastAsia="Times New Roman" w:hAnsi="Garamond" w:cs="Tahoma"/>
          <w:sz w:val="24"/>
          <w:szCs w:val="24"/>
          <w:lang w:eastAsia="hu-HU"/>
        </w:rPr>
      </w:pPr>
    </w:p>
    <w:p w:rsidR="00E67AA7" w:rsidRPr="00421B6C" w:rsidRDefault="00E67AA7" w:rsidP="00E67AA7">
      <w:pPr>
        <w:numPr>
          <w:ilvl w:val="0"/>
          <w:numId w:val="2"/>
        </w:numPr>
        <w:spacing w:after="0" w:line="273" w:lineRule="atLeast"/>
        <w:rPr>
          <w:rFonts w:ascii="Garamond" w:eastAsia="Times New Roman" w:hAnsi="Garamond" w:cs="Tahoma"/>
          <w:sz w:val="24"/>
          <w:szCs w:val="24"/>
          <w:lang w:eastAsia="hu-HU"/>
        </w:rPr>
      </w:pPr>
      <w:r w:rsidRPr="00421B6C">
        <w:rPr>
          <w:rFonts w:ascii="Garamond" w:eastAsia="Times New Roman" w:hAnsi="Garamond" w:cs="Tahoma"/>
          <w:sz w:val="24"/>
          <w:szCs w:val="24"/>
          <w:bdr w:val="none" w:sz="0" w:space="0" w:color="auto" w:frame="1"/>
          <w:lang w:eastAsia="hu-HU"/>
        </w:rPr>
        <w:t>Az elektromos balesetek elkerülhetők, ha betartjuk és betartatjuk az érintésvédelmi szabályokat! A hallgatói áramkörök minden esetben feszültségmentes állapotban kerüljenek összeállításra, azt követően csak ellenőrzés után, és engedéllyel kössék rá a tápfeszültséget. Üzemzavar esetén kérjük a labor dolgozóinak segítségét.</w:t>
      </w:r>
    </w:p>
    <w:p w:rsidR="00E67AA7" w:rsidRPr="00421B6C" w:rsidRDefault="00E67AA7" w:rsidP="00E67AA7">
      <w:pPr>
        <w:spacing w:after="0" w:line="273" w:lineRule="atLeast"/>
        <w:ind w:left="720"/>
        <w:rPr>
          <w:rFonts w:ascii="Garamond" w:eastAsia="Times New Roman" w:hAnsi="Garamond" w:cs="Tahoma"/>
          <w:sz w:val="24"/>
          <w:szCs w:val="24"/>
          <w:lang w:eastAsia="hu-HU"/>
        </w:rPr>
      </w:pPr>
    </w:p>
    <w:p w:rsidR="00E67AA7" w:rsidRPr="00421B6C" w:rsidRDefault="00E67AA7" w:rsidP="00E67AA7">
      <w:pPr>
        <w:numPr>
          <w:ilvl w:val="0"/>
          <w:numId w:val="2"/>
        </w:numPr>
        <w:spacing w:after="0" w:line="273" w:lineRule="atLeast"/>
        <w:rPr>
          <w:rFonts w:ascii="Garamond" w:eastAsia="Times New Roman" w:hAnsi="Garamond" w:cs="Tahoma"/>
          <w:sz w:val="24"/>
          <w:szCs w:val="24"/>
          <w:lang w:eastAsia="hu-HU"/>
        </w:rPr>
      </w:pPr>
      <w:r w:rsidRPr="00421B6C">
        <w:rPr>
          <w:rFonts w:ascii="Garamond" w:eastAsia="Times New Roman" w:hAnsi="Garamond" w:cs="Tahoma"/>
          <w:sz w:val="24"/>
          <w:szCs w:val="24"/>
          <w:bdr w:val="none" w:sz="0" w:space="0" w:color="auto" w:frame="1"/>
          <w:lang w:eastAsia="hu-HU"/>
        </w:rPr>
        <w:t>Tűz esetén, vagy tűzveszélyes helyzetben, azonnal értesítsük a labor személyzetét! Határozottan utasítsuk a tanulókat a labor elhagyására! A laboratóriumban elhelyezett tűzoltó készülékeket rendeltetésszerűen használjuk. Tűzoltó készülékkel embert oltani nem szabad!</w:t>
      </w:r>
    </w:p>
    <w:p w:rsidR="00E67AA7" w:rsidRPr="00421B6C" w:rsidRDefault="00E67AA7" w:rsidP="00E67AA7">
      <w:pPr>
        <w:pStyle w:val="ListParagraph"/>
        <w:rPr>
          <w:rFonts w:ascii="Garamond" w:eastAsia="Times New Roman" w:hAnsi="Garamond" w:cs="Tahoma"/>
          <w:sz w:val="24"/>
          <w:szCs w:val="24"/>
          <w:lang w:eastAsia="hu-HU"/>
        </w:rPr>
      </w:pPr>
    </w:p>
    <w:p w:rsidR="00E67AA7" w:rsidRPr="00421B6C" w:rsidRDefault="00E67AA7" w:rsidP="00E67AA7">
      <w:pPr>
        <w:numPr>
          <w:ilvl w:val="0"/>
          <w:numId w:val="2"/>
        </w:numPr>
        <w:spacing w:after="0" w:line="273" w:lineRule="atLeast"/>
        <w:rPr>
          <w:rFonts w:ascii="Garamond" w:eastAsia="Times New Roman" w:hAnsi="Garamond" w:cs="Tahoma"/>
          <w:sz w:val="24"/>
          <w:szCs w:val="24"/>
          <w:lang w:eastAsia="hu-HU"/>
        </w:rPr>
      </w:pPr>
      <w:r w:rsidRPr="00421B6C">
        <w:rPr>
          <w:rFonts w:ascii="Garamond" w:eastAsia="Times New Roman" w:hAnsi="Garamond" w:cs="Tahoma"/>
          <w:sz w:val="24"/>
          <w:szCs w:val="24"/>
          <w:lang w:eastAsia="hu-HU"/>
        </w:rPr>
        <w:t xml:space="preserve">Az épület kiürítése esetén (pl. tűzriadó) a laboratóriumban tartózkodók távozási útvonala: új épületszárny lépcsőháza -&gt; földszinti udvari hátsó kijárat -&gt;  udvaron jobbra -&gt; Balogh Kálmán úti kiskapu -&gt; gyülekezési hely: </w:t>
      </w:r>
      <w:proofErr w:type="gramStart"/>
      <w:r w:rsidRPr="00421B6C">
        <w:rPr>
          <w:rFonts w:ascii="Garamond" w:eastAsia="Times New Roman" w:hAnsi="Garamond" w:cs="Tahoma"/>
          <w:sz w:val="24"/>
          <w:szCs w:val="24"/>
          <w:lang w:eastAsia="hu-HU"/>
        </w:rPr>
        <w:t>autó parkoló</w:t>
      </w:r>
      <w:proofErr w:type="gramEnd"/>
    </w:p>
    <w:p w:rsidR="00E67AA7" w:rsidRPr="00421B6C" w:rsidRDefault="00E67AA7" w:rsidP="00E67AA7">
      <w:pPr>
        <w:spacing w:after="0" w:line="273" w:lineRule="atLeast"/>
        <w:ind w:left="720"/>
        <w:rPr>
          <w:rFonts w:ascii="Garamond" w:eastAsia="Times New Roman" w:hAnsi="Garamond" w:cs="Tahoma"/>
          <w:sz w:val="24"/>
          <w:szCs w:val="24"/>
          <w:bdr w:val="none" w:sz="0" w:space="0" w:color="auto" w:frame="1"/>
          <w:lang w:eastAsia="hu-HU"/>
        </w:rPr>
      </w:pPr>
    </w:p>
    <w:p w:rsidR="00E67AA7" w:rsidRPr="00421B6C" w:rsidRDefault="00E67AA7" w:rsidP="00E67AA7">
      <w:pPr>
        <w:spacing w:after="0" w:line="273" w:lineRule="atLeast"/>
        <w:ind w:left="720"/>
        <w:rPr>
          <w:rFonts w:ascii="Garamond" w:eastAsia="Times New Roman" w:hAnsi="Garamond" w:cs="Tahoma"/>
          <w:sz w:val="24"/>
          <w:szCs w:val="24"/>
          <w:lang w:eastAsia="hu-HU"/>
        </w:rPr>
      </w:pPr>
    </w:p>
    <w:p w:rsidR="00E67AA7" w:rsidRPr="00421B6C" w:rsidRDefault="00E67AA7" w:rsidP="00E67AA7">
      <w:pPr>
        <w:spacing w:after="0" w:line="273" w:lineRule="atLeast"/>
        <w:ind w:left="720"/>
        <w:rPr>
          <w:rFonts w:ascii="Garamond" w:eastAsia="Times New Roman" w:hAnsi="Garamond" w:cs="Tahoma"/>
          <w:sz w:val="24"/>
          <w:szCs w:val="24"/>
          <w:lang w:eastAsia="hu-HU"/>
        </w:rPr>
      </w:pPr>
    </w:p>
    <w:p w:rsidR="00E67AA7" w:rsidRPr="00421B6C" w:rsidRDefault="00E67AA7" w:rsidP="00E67AA7">
      <w:pPr>
        <w:shd w:val="clear" w:color="auto" w:fill="DEEBF5"/>
        <w:spacing w:after="0" w:line="273" w:lineRule="atLeast"/>
        <w:jc w:val="center"/>
        <w:rPr>
          <w:rFonts w:ascii="Garamond" w:eastAsia="Times New Roman" w:hAnsi="Garamond" w:cs="Tahoma"/>
          <w:b/>
          <w:sz w:val="32"/>
          <w:szCs w:val="24"/>
          <w:bdr w:val="none" w:sz="0" w:space="0" w:color="auto" w:frame="1"/>
          <w:lang w:eastAsia="hu-HU"/>
        </w:rPr>
      </w:pPr>
      <w:r w:rsidRPr="00421B6C">
        <w:rPr>
          <w:rFonts w:ascii="Garamond" w:eastAsia="Times New Roman" w:hAnsi="Garamond" w:cs="Tahoma"/>
          <w:b/>
          <w:sz w:val="32"/>
          <w:szCs w:val="24"/>
          <w:bdr w:val="none" w:sz="0" w:space="0" w:color="auto" w:frame="1"/>
          <w:lang w:eastAsia="hu-HU"/>
        </w:rPr>
        <w:t>A laboratóriumi fizika eszközökön és berendezéseken található jelzések, ábrák jelentései:</w:t>
      </w:r>
    </w:p>
    <w:p w:rsidR="00E67AA7" w:rsidRPr="00421B6C" w:rsidRDefault="00E67AA7" w:rsidP="00E67AA7">
      <w:pPr>
        <w:shd w:val="clear" w:color="auto" w:fill="DEEBF5"/>
        <w:spacing w:after="0" w:line="273" w:lineRule="atLeast"/>
        <w:jc w:val="center"/>
        <w:rPr>
          <w:rFonts w:ascii="Garamond" w:eastAsia="Times New Roman" w:hAnsi="Garamond" w:cs="Tahoma"/>
          <w:b/>
          <w:sz w:val="32"/>
          <w:szCs w:val="24"/>
          <w:lang w:eastAsia="hu-HU"/>
        </w:rPr>
      </w:pPr>
    </w:p>
    <w:tbl>
      <w:tblPr>
        <w:tblW w:w="0" w:type="auto"/>
        <w:shd w:val="clear" w:color="auto" w:fill="DEEB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935"/>
      </w:tblGrid>
      <w:tr w:rsidR="00E67AA7" w:rsidRPr="00421B6C" w:rsidTr="009902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A7" w:rsidRPr="00421B6C" w:rsidRDefault="00E67AA7" w:rsidP="00990242">
            <w:pPr>
              <w:spacing w:after="0" w:line="273" w:lineRule="atLeast"/>
              <w:rPr>
                <w:rFonts w:ascii="Garamond" w:eastAsia="Times New Roman" w:hAnsi="Garamond" w:cs="Tahoma"/>
                <w:noProof/>
                <w:sz w:val="24"/>
                <w:szCs w:val="24"/>
                <w:bdr w:val="none" w:sz="0" w:space="0" w:color="auto" w:frame="1"/>
                <w:lang w:eastAsia="hu-HU"/>
              </w:rPr>
            </w:pPr>
          </w:p>
          <w:p w:rsidR="00E67AA7" w:rsidRPr="00421B6C" w:rsidRDefault="00E67AA7" w:rsidP="00990242">
            <w:pPr>
              <w:spacing w:after="0" w:line="273" w:lineRule="atLeast"/>
              <w:rPr>
                <w:rFonts w:ascii="Garamond" w:eastAsia="Times New Roman" w:hAnsi="Garamond" w:cs="Tahoma"/>
                <w:noProof/>
                <w:sz w:val="24"/>
                <w:szCs w:val="24"/>
                <w:bdr w:val="none" w:sz="0" w:space="0" w:color="auto" w:frame="1"/>
                <w:lang w:eastAsia="hu-HU"/>
              </w:rPr>
            </w:pPr>
          </w:p>
          <w:p w:rsidR="00E67AA7" w:rsidRPr="00421B6C" w:rsidRDefault="00E67AA7" w:rsidP="00990242">
            <w:pPr>
              <w:spacing w:after="0" w:line="273" w:lineRule="atLeast"/>
              <w:rPr>
                <w:rFonts w:ascii="Garamond" w:eastAsia="Times New Roman" w:hAnsi="Garamond" w:cs="Tahoma"/>
                <w:sz w:val="24"/>
                <w:szCs w:val="24"/>
                <w:lang w:eastAsia="hu-HU"/>
              </w:rPr>
            </w:pPr>
            <w:r w:rsidRPr="00421B6C">
              <w:rPr>
                <w:rFonts w:ascii="Garamond" w:eastAsia="Times New Roman" w:hAnsi="Garamond" w:cs="Tahoma"/>
                <w:noProof/>
                <w:sz w:val="24"/>
                <w:szCs w:val="24"/>
                <w:bdr w:val="none" w:sz="0" w:space="0" w:color="auto" w:frame="1"/>
                <w:lang w:eastAsia="hu-HU"/>
              </w:rPr>
              <w:drawing>
                <wp:inline distT="0" distB="0" distL="0" distR="0" wp14:anchorId="4E0DD5DD" wp14:editId="03D25588">
                  <wp:extent cx="533400" cy="463550"/>
                  <wp:effectExtent l="0" t="0" r="0" b="0"/>
                  <wp:docPr id="7" name="Picture 7" descr="http://labor.revai.hu/images/kepek/Ikonok/f_for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abor.revai.hu/images/kepek/Ikonok/f_for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A7" w:rsidRPr="00421B6C" w:rsidRDefault="00E67AA7" w:rsidP="00990242">
            <w:pPr>
              <w:spacing w:after="0" w:line="273" w:lineRule="atLeast"/>
              <w:rPr>
                <w:rFonts w:ascii="Garamond" w:eastAsia="Times New Roman" w:hAnsi="Garamond" w:cs="Tahoma"/>
                <w:sz w:val="24"/>
                <w:szCs w:val="24"/>
                <w:bdr w:val="none" w:sz="0" w:space="0" w:color="auto" w:frame="1"/>
                <w:lang w:eastAsia="hu-HU"/>
              </w:rPr>
            </w:pPr>
          </w:p>
          <w:p w:rsidR="00E67AA7" w:rsidRPr="00421B6C" w:rsidRDefault="00E67AA7" w:rsidP="00990242">
            <w:pPr>
              <w:spacing w:after="0" w:line="273" w:lineRule="atLeast"/>
              <w:rPr>
                <w:rFonts w:ascii="Garamond" w:eastAsia="Times New Roman" w:hAnsi="Garamond" w:cs="Tahoma"/>
                <w:sz w:val="24"/>
                <w:szCs w:val="24"/>
                <w:bdr w:val="none" w:sz="0" w:space="0" w:color="auto" w:frame="1"/>
                <w:lang w:eastAsia="hu-HU"/>
              </w:rPr>
            </w:pPr>
          </w:p>
          <w:p w:rsidR="00E67AA7" w:rsidRPr="00421B6C" w:rsidRDefault="00E67AA7" w:rsidP="00990242">
            <w:pPr>
              <w:spacing w:after="0" w:line="273" w:lineRule="atLeast"/>
              <w:rPr>
                <w:rFonts w:ascii="Garamond" w:eastAsia="Times New Roman" w:hAnsi="Garamond" w:cs="Tahoma"/>
                <w:sz w:val="24"/>
                <w:szCs w:val="24"/>
                <w:lang w:eastAsia="hu-HU"/>
              </w:rPr>
            </w:pPr>
            <w:r w:rsidRPr="00421B6C">
              <w:rPr>
                <w:rFonts w:ascii="Garamond" w:eastAsia="Times New Roman" w:hAnsi="Garamond" w:cs="Tahoma"/>
                <w:sz w:val="24"/>
                <w:szCs w:val="24"/>
                <w:bdr w:val="none" w:sz="0" w:space="0" w:color="auto" w:frame="1"/>
                <w:lang w:eastAsia="hu-HU"/>
              </w:rPr>
              <w:t>Vigyázz! Forró felület!</w:t>
            </w:r>
          </w:p>
        </w:tc>
      </w:tr>
      <w:tr w:rsidR="00E67AA7" w:rsidRPr="00421B6C" w:rsidTr="009902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A7" w:rsidRPr="00421B6C" w:rsidRDefault="00E67AA7" w:rsidP="00990242">
            <w:pPr>
              <w:spacing w:after="0" w:line="273" w:lineRule="atLeast"/>
              <w:rPr>
                <w:rFonts w:ascii="Garamond" w:eastAsia="Times New Roman" w:hAnsi="Garamond" w:cs="Tahoma"/>
                <w:sz w:val="24"/>
                <w:szCs w:val="24"/>
                <w:lang w:eastAsia="hu-HU"/>
              </w:rPr>
            </w:pPr>
            <w:r w:rsidRPr="00421B6C">
              <w:rPr>
                <w:rFonts w:ascii="Garamond" w:eastAsia="Times New Roman" w:hAnsi="Garamond" w:cs="Tahoma"/>
                <w:noProof/>
                <w:sz w:val="24"/>
                <w:szCs w:val="24"/>
                <w:bdr w:val="none" w:sz="0" w:space="0" w:color="auto" w:frame="1"/>
                <w:lang w:eastAsia="hu-HU"/>
              </w:rPr>
              <w:drawing>
                <wp:inline distT="0" distB="0" distL="0" distR="0" wp14:anchorId="2D83B4F5" wp14:editId="30C1F0B9">
                  <wp:extent cx="533400" cy="463550"/>
                  <wp:effectExtent l="0" t="0" r="0" b="0"/>
                  <wp:docPr id="6" name="Picture 6" descr="http://labor.revai.hu/images/kepek/Ikonok/f_hide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abor.revai.hu/images/kepek/Ikonok/f_hide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A7" w:rsidRPr="00421B6C" w:rsidRDefault="00E67AA7" w:rsidP="00990242">
            <w:pPr>
              <w:spacing w:after="0" w:line="273" w:lineRule="atLeast"/>
              <w:rPr>
                <w:rFonts w:ascii="Garamond" w:eastAsia="Times New Roman" w:hAnsi="Garamond" w:cs="Tahoma"/>
                <w:sz w:val="24"/>
                <w:szCs w:val="24"/>
                <w:lang w:eastAsia="hu-HU"/>
              </w:rPr>
            </w:pPr>
            <w:r w:rsidRPr="00421B6C">
              <w:rPr>
                <w:rFonts w:ascii="Garamond" w:eastAsia="Times New Roman" w:hAnsi="Garamond" w:cs="Tahoma"/>
                <w:sz w:val="24"/>
                <w:szCs w:val="24"/>
                <w:bdr w:val="none" w:sz="0" w:space="0" w:color="auto" w:frame="1"/>
                <w:lang w:eastAsia="hu-HU"/>
              </w:rPr>
              <w:t>Vigyázz! Alacsony hőmérséklet!</w:t>
            </w:r>
          </w:p>
        </w:tc>
      </w:tr>
      <w:tr w:rsidR="00E67AA7" w:rsidRPr="00421B6C" w:rsidTr="009902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A7" w:rsidRPr="00421B6C" w:rsidRDefault="00E67AA7" w:rsidP="00990242">
            <w:pPr>
              <w:spacing w:after="0" w:line="273" w:lineRule="atLeast"/>
              <w:rPr>
                <w:rFonts w:ascii="Garamond" w:eastAsia="Times New Roman" w:hAnsi="Garamond" w:cs="Tahoma"/>
                <w:sz w:val="24"/>
                <w:szCs w:val="24"/>
                <w:lang w:eastAsia="hu-HU"/>
              </w:rPr>
            </w:pPr>
            <w:r w:rsidRPr="00421B6C">
              <w:rPr>
                <w:rFonts w:ascii="Garamond" w:eastAsia="Times New Roman" w:hAnsi="Garamond" w:cs="Tahoma"/>
                <w:noProof/>
                <w:sz w:val="24"/>
                <w:szCs w:val="24"/>
                <w:bdr w:val="none" w:sz="0" w:space="0" w:color="auto" w:frame="1"/>
                <w:lang w:eastAsia="hu-HU"/>
              </w:rPr>
              <w:drawing>
                <wp:inline distT="0" distB="0" distL="0" distR="0" wp14:anchorId="0CE3ECE0" wp14:editId="1F030443">
                  <wp:extent cx="533400" cy="463550"/>
                  <wp:effectExtent l="0" t="0" r="0" b="0"/>
                  <wp:docPr id="5" name="Picture 5" descr="http://labor.revai.hu/images/kepek/Ikonok/f_tu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labor.revai.hu/images/kepek/Ikonok/f_tu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A7" w:rsidRPr="00421B6C" w:rsidRDefault="00E67AA7" w:rsidP="00990242">
            <w:pPr>
              <w:spacing w:after="0" w:line="273" w:lineRule="atLeast"/>
              <w:rPr>
                <w:rFonts w:ascii="Garamond" w:eastAsia="Times New Roman" w:hAnsi="Garamond" w:cs="Tahoma"/>
                <w:sz w:val="24"/>
                <w:szCs w:val="24"/>
                <w:lang w:eastAsia="hu-HU"/>
              </w:rPr>
            </w:pPr>
            <w:r w:rsidRPr="00421B6C">
              <w:rPr>
                <w:rFonts w:ascii="Garamond" w:eastAsia="Times New Roman" w:hAnsi="Garamond" w:cs="Tahoma"/>
                <w:sz w:val="24"/>
                <w:szCs w:val="24"/>
                <w:bdr w:val="none" w:sz="0" w:space="0" w:color="auto" w:frame="1"/>
                <w:lang w:eastAsia="hu-HU"/>
              </w:rPr>
              <w:t>Vigyázz! Tűzveszély!</w:t>
            </w:r>
          </w:p>
        </w:tc>
      </w:tr>
      <w:tr w:rsidR="00E67AA7" w:rsidRPr="00421B6C" w:rsidTr="009902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A7" w:rsidRPr="00421B6C" w:rsidRDefault="00E67AA7" w:rsidP="00990242">
            <w:pPr>
              <w:spacing w:after="0" w:line="273" w:lineRule="atLeast"/>
              <w:rPr>
                <w:rFonts w:ascii="Garamond" w:eastAsia="Times New Roman" w:hAnsi="Garamond" w:cs="Tahoma"/>
                <w:sz w:val="24"/>
                <w:szCs w:val="24"/>
                <w:lang w:eastAsia="hu-HU"/>
              </w:rPr>
            </w:pPr>
            <w:r w:rsidRPr="00421B6C">
              <w:rPr>
                <w:rFonts w:ascii="Garamond" w:eastAsia="Times New Roman" w:hAnsi="Garamond" w:cs="Tahoma"/>
                <w:noProof/>
                <w:sz w:val="24"/>
                <w:szCs w:val="24"/>
                <w:bdr w:val="none" w:sz="0" w:space="0" w:color="auto" w:frame="1"/>
                <w:lang w:eastAsia="hu-HU"/>
              </w:rPr>
              <w:drawing>
                <wp:inline distT="0" distB="0" distL="0" distR="0" wp14:anchorId="4CF76DE6" wp14:editId="4B3FF003">
                  <wp:extent cx="533400" cy="463550"/>
                  <wp:effectExtent l="0" t="0" r="0" b="0"/>
                  <wp:docPr id="4" name="Picture 4" descr="http://labor.revai.hu/images/kepek/Ikonok/f_mere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labor.revai.hu/images/kepek/Ikonok/f_mere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A7" w:rsidRPr="00421B6C" w:rsidRDefault="00E67AA7" w:rsidP="00990242">
            <w:pPr>
              <w:spacing w:after="0" w:line="273" w:lineRule="atLeast"/>
              <w:rPr>
                <w:rFonts w:ascii="Garamond" w:eastAsia="Times New Roman" w:hAnsi="Garamond" w:cs="Tahoma"/>
                <w:sz w:val="24"/>
                <w:szCs w:val="24"/>
                <w:lang w:eastAsia="hu-HU"/>
              </w:rPr>
            </w:pPr>
            <w:r w:rsidRPr="00421B6C">
              <w:rPr>
                <w:rFonts w:ascii="Garamond" w:eastAsia="Times New Roman" w:hAnsi="Garamond" w:cs="Tahoma"/>
                <w:sz w:val="24"/>
                <w:szCs w:val="24"/>
                <w:bdr w:val="none" w:sz="0" w:space="0" w:color="auto" w:frame="1"/>
                <w:lang w:eastAsia="hu-HU"/>
              </w:rPr>
              <w:t>Vigyázz! Mérgező anyag!</w:t>
            </w:r>
          </w:p>
        </w:tc>
      </w:tr>
      <w:tr w:rsidR="00E67AA7" w:rsidRPr="00421B6C" w:rsidTr="009902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A7" w:rsidRPr="00421B6C" w:rsidRDefault="00E67AA7" w:rsidP="00990242">
            <w:pPr>
              <w:spacing w:after="0" w:line="273" w:lineRule="atLeast"/>
              <w:rPr>
                <w:rFonts w:ascii="Garamond" w:eastAsia="Times New Roman" w:hAnsi="Garamond" w:cs="Tahoma"/>
                <w:sz w:val="24"/>
                <w:szCs w:val="24"/>
                <w:lang w:eastAsia="hu-HU"/>
              </w:rPr>
            </w:pPr>
            <w:r w:rsidRPr="00421B6C">
              <w:rPr>
                <w:rFonts w:ascii="Garamond" w:eastAsia="Times New Roman" w:hAnsi="Garamond" w:cs="Tahoma"/>
                <w:noProof/>
                <w:sz w:val="24"/>
                <w:szCs w:val="24"/>
                <w:bdr w:val="none" w:sz="0" w:space="0" w:color="auto" w:frame="1"/>
                <w:lang w:eastAsia="hu-HU"/>
              </w:rPr>
              <w:drawing>
                <wp:inline distT="0" distB="0" distL="0" distR="0" wp14:anchorId="2F1066D5" wp14:editId="2345BA7E">
                  <wp:extent cx="533400" cy="463550"/>
                  <wp:effectExtent l="0" t="0" r="0" b="0"/>
                  <wp:docPr id="3" name="Picture 3" descr="http://labor.revai.hu/images/kepek/Ikonok/f_radioakti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labor.revai.hu/images/kepek/Ikonok/f_radioakti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A7" w:rsidRPr="00421B6C" w:rsidRDefault="00E67AA7" w:rsidP="00990242">
            <w:pPr>
              <w:spacing w:after="0" w:line="273" w:lineRule="atLeast"/>
              <w:rPr>
                <w:rFonts w:ascii="Garamond" w:eastAsia="Times New Roman" w:hAnsi="Garamond" w:cs="Tahoma"/>
                <w:sz w:val="24"/>
                <w:szCs w:val="24"/>
                <w:lang w:eastAsia="hu-HU"/>
              </w:rPr>
            </w:pPr>
            <w:r w:rsidRPr="00421B6C">
              <w:rPr>
                <w:rFonts w:ascii="Garamond" w:eastAsia="Times New Roman" w:hAnsi="Garamond" w:cs="Tahoma"/>
                <w:sz w:val="24"/>
                <w:szCs w:val="24"/>
                <w:bdr w:val="none" w:sz="0" w:space="0" w:color="auto" w:frame="1"/>
                <w:lang w:eastAsia="hu-HU"/>
              </w:rPr>
              <w:t>Vigyázz! Radioaktív sugárzás!</w:t>
            </w:r>
          </w:p>
        </w:tc>
      </w:tr>
      <w:tr w:rsidR="00E67AA7" w:rsidRPr="00421B6C" w:rsidTr="009902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A7" w:rsidRPr="00421B6C" w:rsidRDefault="00E67AA7" w:rsidP="00990242">
            <w:pPr>
              <w:spacing w:after="0" w:line="273" w:lineRule="atLeast"/>
              <w:rPr>
                <w:rFonts w:ascii="Garamond" w:eastAsia="Times New Roman" w:hAnsi="Garamond" w:cs="Tahoma"/>
                <w:sz w:val="24"/>
                <w:szCs w:val="24"/>
                <w:lang w:eastAsia="hu-HU"/>
              </w:rPr>
            </w:pPr>
            <w:r w:rsidRPr="00421B6C">
              <w:rPr>
                <w:rFonts w:ascii="Garamond" w:eastAsia="Times New Roman" w:hAnsi="Garamond" w:cs="Tahoma"/>
                <w:noProof/>
                <w:sz w:val="24"/>
                <w:szCs w:val="24"/>
                <w:bdr w:val="none" w:sz="0" w:space="0" w:color="auto" w:frame="1"/>
                <w:lang w:eastAsia="hu-HU"/>
              </w:rPr>
              <w:drawing>
                <wp:inline distT="0" distB="0" distL="0" distR="0" wp14:anchorId="3BFBA7A6" wp14:editId="405B60B9">
                  <wp:extent cx="533400" cy="463550"/>
                  <wp:effectExtent l="0" t="0" r="0" b="0"/>
                  <wp:docPr id="2" name="Picture 2" descr="http://labor.revai.hu/images/kepek/Ikonok/f_ar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labor.revai.hu/images/kepek/Ikonok/f_ar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A7" w:rsidRPr="00421B6C" w:rsidRDefault="00E67AA7" w:rsidP="00990242">
            <w:pPr>
              <w:spacing w:after="0" w:line="273" w:lineRule="atLeast"/>
              <w:rPr>
                <w:rFonts w:ascii="Garamond" w:eastAsia="Times New Roman" w:hAnsi="Garamond" w:cs="Tahoma"/>
                <w:sz w:val="24"/>
                <w:szCs w:val="24"/>
                <w:lang w:eastAsia="hu-HU"/>
              </w:rPr>
            </w:pPr>
            <w:r w:rsidRPr="00421B6C">
              <w:rPr>
                <w:rFonts w:ascii="Garamond" w:eastAsia="Times New Roman" w:hAnsi="Garamond" w:cs="Tahoma"/>
                <w:sz w:val="24"/>
                <w:szCs w:val="24"/>
                <w:bdr w:val="none" w:sz="0" w:space="0" w:color="auto" w:frame="1"/>
                <w:lang w:eastAsia="hu-HU"/>
              </w:rPr>
              <w:t>Vigyázz! Áramütés veszélye!</w:t>
            </w:r>
          </w:p>
        </w:tc>
      </w:tr>
      <w:tr w:rsidR="00E67AA7" w:rsidRPr="00421B6C" w:rsidTr="009902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A7" w:rsidRPr="00421B6C" w:rsidRDefault="00E67AA7" w:rsidP="00990242">
            <w:pPr>
              <w:spacing w:after="0" w:line="273" w:lineRule="atLeast"/>
              <w:rPr>
                <w:rFonts w:ascii="Garamond" w:eastAsia="Times New Roman" w:hAnsi="Garamond" w:cs="Tahoma"/>
                <w:sz w:val="24"/>
                <w:szCs w:val="24"/>
                <w:lang w:eastAsia="hu-HU"/>
              </w:rPr>
            </w:pPr>
            <w:r w:rsidRPr="00421B6C">
              <w:rPr>
                <w:rFonts w:ascii="Garamond" w:eastAsia="Times New Roman" w:hAnsi="Garamond" w:cs="Tahoma"/>
                <w:noProof/>
                <w:sz w:val="24"/>
                <w:szCs w:val="24"/>
                <w:bdr w:val="none" w:sz="0" w:space="0" w:color="auto" w:frame="1"/>
                <w:lang w:eastAsia="hu-HU"/>
              </w:rPr>
              <w:drawing>
                <wp:inline distT="0" distB="0" distL="0" distR="0" wp14:anchorId="18B22223" wp14:editId="04D458C8">
                  <wp:extent cx="533400" cy="463550"/>
                  <wp:effectExtent l="0" t="0" r="0" b="0"/>
                  <wp:docPr id="1" name="Picture 1" descr="http://labor.revai.hu/images/kepek/Ikonok/f_lez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labor.revai.hu/images/kepek/Ikonok/f_lez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AA7" w:rsidRPr="00421B6C" w:rsidRDefault="00E67AA7" w:rsidP="00990242">
            <w:pPr>
              <w:spacing w:after="0" w:line="273" w:lineRule="atLeast"/>
              <w:rPr>
                <w:rFonts w:ascii="Garamond" w:eastAsia="Times New Roman" w:hAnsi="Garamond" w:cs="Tahoma"/>
                <w:sz w:val="24"/>
                <w:szCs w:val="24"/>
                <w:lang w:eastAsia="hu-HU"/>
              </w:rPr>
            </w:pPr>
            <w:r w:rsidRPr="00421B6C">
              <w:rPr>
                <w:rFonts w:ascii="Garamond" w:eastAsia="Times New Roman" w:hAnsi="Garamond" w:cs="Tahoma"/>
                <w:sz w:val="24"/>
                <w:szCs w:val="24"/>
                <w:bdr w:val="none" w:sz="0" w:space="0" w:color="auto" w:frame="1"/>
                <w:lang w:eastAsia="hu-HU"/>
              </w:rPr>
              <w:t>Vigyázz! Lézersugár!</w:t>
            </w:r>
          </w:p>
        </w:tc>
      </w:tr>
    </w:tbl>
    <w:p w:rsidR="00E67AA7" w:rsidRDefault="00E67AA7" w:rsidP="00E67AA7">
      <w:pPr>
        <w:rPr>
          <w:rFonts w:ascii="Garamond" w:hAnsi="Garamond"/>
          <w:sz w:val="24"/>
          <w:szCs w:val="24"/>
        </w:rPr>
      </w:pPr>
      <w:bookmarkStart w:id="0" w:name="_GoBack"/>
      <w:bookmarkEnd w:id="0"/>
    </w:p>
    <w:sectPr w:rsidR="00E67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B4BB8"/>
    <w:multiLevelType w:val="multilevel"/>
    <w:tmpl w:val="4D787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EA77FE"/>
    <w:multiLevelType w:val="hybridMultilevel"/>
    <w:tmpl w:val="550E74F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B51603"/>
    <w:multiLevelType w:val="hybridMultilevel"/>
    <w:tmpl w:val="69EA96B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DD6"/>
    <w:rsid w:val="00067608"/>
    <w:rsid w:val="002613BF"/>
    <w:rsid w:val="00270DD6"/>
    <w:rsid w:val="002C4906"/>
    <w:rsid w:val="00366770"/>
    <w:rsid w:val="00427025"/>
    <w:rsid w:val="007E4FA1"/>
    <w:rsid w:val="00881847"/>
    <w:rsid w:val="009058BA"/>
    <w:rsid w:val="00A57602"/>
    <w:rsid w:val="00AE19D4"/>
    <w:rsid w:val="00BF323A"/>
    <w:rsid w:val="00D656DC"/>
    <w:rsid w:val="00D93D25"/>
    <w:rsid w:val="00E6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D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19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A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D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19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0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3442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Fekete Ria</dc:creator>
  <cp:lastModifiedBy>Fekete Ria</cp:lastModifiedBy>
  <cp:revision>2</cp:revision>
  <dcterms:created xsi:type="dcterms:W3CDTF">2015-04-18T09:29:00Z</dcterms:created>
  <dcterms:modified xsi:type="dcterms:W3CDTF">2015-04-18T09:29:00Z</dcterms:modified>
</cp:coreProperties>
</file>